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2088"/>
        <w:gridCol w:w="572"/>
        <w:gridCol w:w="283"/>
        <w:gridCol w:w="142"/>
        <w:gridCol w:w="1883"/>
        <w:gridCol w:w="720"/>
        <w:gridCol w:w="4500"/>
      </w:tblGrid>
      <w:tr w:rsidR="007001AD" w:rsidTr="00EF5975">
        <w:trPr>
          <w:cantSplit/>
          <w:trHeight w:val="2344"/>
        </w:trPr>
        <w:tc>
          <w:tcPr>
            <w:tcW w:w="4968" w:type="dxa"/>
            <w:gridSpan w:val="5"/>
            <w:vMerge w:val="restart"/>
          </w:tcPr>
          <w:p w:rsidR="007001AD" w:rsidRDefault="007001AD" w:rsidP="003A18A9">
            <w:pPr>
              <w:pStyle w:val="1"/>
              <w:ind w:left="142" w:firstLine="0"/>
              <w:jc w:val="both"/>
            </w:pPr>
          </w:p>
          <w:p w:rsidR="007001AD" w:rsidRDefault="00E514CC" w:rsidP="003A18A9">
            <w:pPr>
              <w:pStyle w:val="1"/>
              <w:ind w:left="142" w:firstLine="0"/>
              <w:jc w:val="both"/>
              <w:rPr>
                <w:lang w:val="en-US"/>
              </w:rPr>
            </w:pPr>
            <w: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33.75pt" o:ole="">
                  <v:imagedata r:id="rId8" o:title=""/>
                </v:shape>
                <o:OLEObject Type="Embed" ProgID="PBrush" ShapeID="_x0000_i1025" DrawAspect="Content" ObjectID="_1552291295" r:id="rId9"/>
              </w:object>
            </w:r>
          </w:p>
          <w:p w:rsidR="007001AD" w:rsidRPr="002B718B" w:rsidRDefault="007001AD" w:rsidP="003A18A9">
            <w:pPr>
              <w:pStyle w:val="1"/>
              <w:ind w:left="142" w:firstLine="0"/>
              <w:jc w:val="both"/>
              <w:rPr>
                <w:rFonts w:ascii="Times New Roman" w:hAnsi="Times New Roman"/>
                <w:spacing w:val="70"/>
                <w:sz w:val="24"/>
                <w:szCs w:val="24"/>
              </w:rPr>
            </w:pPr>
            <w:r w:rsidRPr="005853FD">
              <w:t xml:space="preserve"> </w:t>
            </w:r>
            <w:r w:rsidRPr="002B718B">
              <w:rPr>
                <w:rFonts w:ascii="Times New Roman" w:hAnsi="Times New Roman"/>
                <w:spacing w:val="70"/>
                <w:sz w:val="24"/>
                <w:szCs w:val="24"/>
              </w:rPr>
              <w:t>ΕΛΛΗΝΙΚΗ ΔΗΜΟΚΡΑΤΙΑ</w:t>
            </w:r>
          </w:p>
          <w:p w:rsidR="007001AD" w:rsidRPr="002B718B" w:rsidRDefault="007001AD" w:rsidP="003A18A9">
            <w:pPr>
              <w:jc w:val="both"/>
              <w:rPr>
                <w:b/>
              </w:rPr>
            </w:pPr>
            <w:r w:rsidRPr="002B718B">
              <w:t xml:space="preserve">                  </w:t>
            </w:r>
            <w:r w:rsidRPr="002B718B">
              <w:rPr>
                <w:b/>
              </w:rPr>
              <w:t>ΥΠΟΥΡΓΕΙΟ ΠΑΙΔΕΙΑΣ</w:t>
            </w:r>
          </w:p>
          <w:p w:rsidR="007001AD" w:rsidRPr="002B718B" w:rsidRDefault="007001AD" w:rsidP="003A18A9">
            <w:pPr>
              <w:jc w:val="both"/>
              <w:rPr>
                <w:spacing w:val="44"/>
              </w:rPr>
            </w:pPr>
            <w:r w:rsidRPr="002B718B">
              <w:rPr>
                <w:b/>
              </w:rPr>
              <w:t xml:space="preserve">                  ΚΑΙ ΘΡΗΣΚΕΥΜΑΤΩΝ</w:t>
            </w:r>
          </w:p>
          <w:p w:rsidR="007001AD" w:rsidRPr="002B718B" w:rsidRDefault="007001AD" w:rsidP="003A18A9">
            <w:pPr>
              <w:pStyle w:val="a4"/>
              <w:framePr w:w="0" w:hRule="auto" w:hSpace="0" w:wrap="auto" w:vAnchor="margin" w:hAnchor="text" w:xAlign="left" w:yAlign="inline"/>
              <w:jc w:val="both"/>
              <w:rPr>
                <w:rFonts w:ascii="Times New Roman" w:hAnsi="Times New Roman"/>
              </w:rPr>
            </w:pPr>
            <w:r w:rsidRPr="002B718B">
              <w:rPr>
                <w:rFonts w:ascii="Times New Roman" w:hAnsi="Times New Roman"/>
              </w:rPr>
              <w:t>ΠΕΡΙΦ. Δ/ΝΣΗ Π/ΘΜΙΑΣ &amp; Δ/ΘΜΙΑΣ ΕΚΠ/ΣΗΣ</w:t>
            </w:r>
          </w:p>
          <w:p w:rsidR="007001AD" w:rsidRPr="002B718B" w:rsidRDefault="007001AD" w:rsidP="003A18A9">
            <w:pPr>
              <w:pStyle w:val="a4"/>
              <w:framePr w:w="0" w:hRule="auto" w:hSpace="0" w:wrap="auto" w:vAnchor="margin" w:hAnchor="text" w:xAlign="left" w:yAlign="inline"/>
              <w:jc w:val="both"/>
              <w:rPr>
                <w:rFonts w:ascii="Times New Roman" w:hAnsi="Times New Roman"/>
                <w:spacing w:val="88"/>
              </w:rPr>
            </w:pPr>
            <w:r w:rsidRPr="002B718B">
              <w:rPr>
                <w:rFonts w:ascii="Times New Roman" w:hAnsi="Times New Roman"/>
                <w:spacing w:val="84"/>
              </w:rPr>
              <w:t>ΚΕΝΤΡΙΚΗΣ ΜΑΚΕΔΟ</w:t>
            </w:r>
            <w:r w:rsidRPr="002B718B">
              <w:rPr>
                <w:rFonts w:ascii="Times New Roman" w:hAnsi="Times New Roman"/>
                <w:spacing w:val="88"/>
              </w:rPr>
              <w:t>ΝΙΑΣ</w:t>
            </w:r>
          </w:p>
          <w:p w:rsidR="007001AD" w:rsidRPr="002B718B" w:rsidRDefault="007001AD" w:rsidP="003A18A9">
            <w:pPr>
              <w:pStyle w:val="a5"/>
              <w:framePr w:w="0" w:hRule="auto" w:hSpace="0" w:wrap="auto" w:vAnchor="margin" w:hAnchor="text" w:xAlign="left" w:yAlign="inline"/>
              <w:ind w:left="0" w:right="-110"/>
              <w:jc w:val="both"/>
              <w:rPr>
                <w:rFonts w:ascii="Times New Roman" w:hAnsi="Times New Roman"/>
                <w:spacing w:val="40"/>
                <w:szCs w:val="22"/>
              </w:rPr>
            </w:pPr>
            <w:r w:rsidRPr="002B718B">
              <w:rPr>
                <w:rFonts w:ascii="Times New Roman" w:hAnsi="Times New Roman"/>
                <w:spacing w:val="40"/>
                <w:szCs w:val="22"/>
              </w:rPr>
              <w:t>Δ/ΝΣΗ ΠΡΩΤ/ΘΜΙΑΣ ΕΚΠ/ΣΗΣ</w:t>
            </w:r>
          </w:p>
          <w:p w:rsidR="007001AD" w:rsidRPr="003A18A9" w:rsidRDefault="007001AD" w:rsidP="003A18A9">
            <w:pPr>
              <w:pStyle w:val="a5"/>
              <w:framePr w:w="0" w:hRule="auto" w:hSpace="0" w:wrap="auto" w:vAnchor="margin" w:hAnchor="text" w:xAlign="left" w:yAlign="inline"/>
              <w:ind w:left="0" w:right="-110"/>
              <w:jc w:val="both"/>
              <w:rPr>
                <w:rFonts w:ascii="Times New Roman" w:hAnsi="Times New Roman"/>
                <w:spacing w:val="40"/>
                <w:szCs w:val="22"/>
              </w:rPr>
            </w:pPr>
            <w:r w:rsidRPr="002B718B">
              <w:rPr>
                <w:rFonts w:ascii="Times New Roman" w:hAnsi="Times New Roman"/>
                <w:szCs w:val="22"/>
              </w:rPr>
              <w:t>ΑΝΑΤΟΛΙΚΗΣ ΘΕΣΣΑΛΟΝΙΚΗΣ</w:t>
            </w:r>
          </w:p>
          <w:p w:rsidR="007001AD" w:rsidRPr="003A18A9" w:rsidRDefault="00390427" w:rsidP="003A18A9">
            <w:pPr>
              <w:tabs>
                <w:tab w:val="right" w:pos="4752"/>
              </w:tabs>
              <w:jc w:val="both"/>
            </w:pPr>
            <w:r>
              <w:rPr>
                <w:b/>
                <w:noProof/>
              </w:rPr>
              <w:pict>
                <v:line id="_x0000_s1028" style="position:absolute;left:0;text-align:left;flip:y;z-index:1" from="27pt,6.5pt" to="3in,6.5pt"/>
              </w:pict>
            </w:r>
            <w:r w:rsidR="007001AD">
              <w:tab/>
            </w:r>
          </w:p>
          <w:p w:rsidR="007001AD" w:rsidRDefault="007001AD" w:rsidP="003A18A9">
            <w:pPr>
              <w:tabs>
                <w:tab w:val="right" w:pos="4752"/>
              </w:tabs>
              <w:jc w:val="both"/>
            </w:pPr>
            <w:r w:rsidRPr="00BD6887">
              <w:t xml:space="preserve">     </w:t>
            </w:r>
            <w:r w:rsidR="003A18A9">
              <w:t xml:space="preserve">6/θεσιο </w:t>
            </w:r>
            <w:r>
              <w:t>Δημοτικό Σχολείο</w:t>
            </w:r>
            <w:r w:rsidR="003A18A9">
              <w:t xml:space="preserve"> Ν. Κερασιάς</w:t>
            </w:r>
          </w:p>
          <w:p w:rsidR="007001AD" w:rsidRPr="00B24164" w:rsidRDefault="007001AD" w:rsidP="003A18A9">
            <w:pPr>
              <w:tabs>
                <w:tab w:val="right" w:pos="4752"/>
              </w:tabs>
              <w:jc w:val="both"/>
            </w:pPr>
          </w:p>
        </w:tc>
        <w:tc>
          <w:tcPr>
            <w:tcW w:w="5220" w:type="dxa"/>
            <w:gridSpan w:val="2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24"/>
              </w:rPr>
            </w:pPr>
          </w:p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</w:rPr>
            </w:pPr>
          </w:p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24"/>
              </w:rPr>
            </w:pPr>
          </w:p>
          <w:p w:rsidR="007001AD" w:rsidRPr="00BB0B6C" w:rsidRDefault="007001AD" w:rsidP="003A18A9">
            <w:pPr>
              <w:pStyle w:val="1"/>
              <w:ind w:left="0" w:firstLine="0"/>
              <w:jc w:val="both"/>
              <w:rPr>
                <w:b w:val="0"/>
                <w:bCs/>
                <w:sz w:val="24"/>
              </w:rPr>
            </w:pPr>
            <w:r w:rsidRPr="009B7D4A">
              <w:rPr>
                <w:bCs/>
                <w:sz w:val="24"/>
              </w:rPr>
              <w:t xml:space="preserve">   </w:t>
            </w:r>
            <w:r>
              <w:rPr>
                <w:bCs/>
                <w:sz w:val="24"/>
              </w:rPr>
              <w:t xml:space="preserve">        </w:t>
            </w:r>
            <w:r w:rsidR="00E234FD">
              <w:rPr>
                <w:b w:val="0"/>
                <w:bCs/>
                <w:sz w:val="24"/>
              </w:rPr>
              <w:t>Ν. Κερασιά</w:t>
            </w:r>
            <w:r w:rsidRPr="002A1B90">
              <w:rPr>
                <w:b w:val="0"/>
                <w:bCs/>
                <w:sz w:val="24"/>
              </w:rPr>
              <w:t xml:space="preserve">, </w:t>
            </w:r>
            <w:r w:rsidR="00BB0B6C">
              <w:rPr>
                <w:b w:val="0"/>
                <w:bCs/>
                <w:sz w:val="24"/>
              </w:rPr>
              <w:t>29</w:t>
            </w:r>
            <w:r w:rsidR="00A2239B">
              <w:rPr>
                <w:b w:val="0"/>
                <w:bCs/>
                <w:sz w:val="24"/>
                <w:lang w:val="en-US"/>
              </w:rPr>
              <w:t>/</w:t>
            </w:r>
            <w:r w:rsidR="00BB0B6C">
              <w:rPr>
                <w:b w:val="0"/>
                <w:bCs/>
                <w:sz w:val="24"/>
              </w:rPr>
              <w:t>3/2017</w:t>
            </w:r>
          </w:p>
          <w:p w:rsidR="007001AD" w:rsidRPr="00BB0B6C" w:rsidRDefault="007001AD" w:rsidP="00BB0B6C">
            <w:pPr>
              <w:pStyle w:val="1"/>
              <w:ind w:left="0" w:firstLine="0"/>
              <w:jc w:val="both"/>
              <w:rPr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    </w:t>
            </w:r>
            <w:proofErr w:type="spellStart"/>
            <w:r w:rsidRPr="002A1B90">
              <w:rPr>
                <w:b w:val="0"/>
                <w:bCs/>
                <w:sz w:val="24"/>
              </w:rPr>
              <w:t>Αριθμ</w:t>
            </w:r>
            <w:proofErr w:type="spellEnd"/>
            <w:r w:rsidRPr="002A1B90">
              <w:rPr>
                <w:b w:val="0"/>
                <w:bCs/>
                <w:sz w:val="24"/>
              </w:rPr>
              <w:t xml:space="preserve">. </w:t>
            </w:r>
            <w:proofErr w:type="spellStart"/>
            <w:r w:rsidRPr="002A1B90">
              <w:rPr>
                <w:b w:val="0"/>
                <w:bCs/>
                <w:sz w:val="24"/>
              </w:rPr>
              <w:t>Πρωτ</w:t>
            </w:r>
            <w:proofErr w:type="spellEnd"/>
            <w:r w:rsidRPr="002A1B90">
              <w:rPr>
                <w:b w:val="0"/>
                <w:bCs/>
                <w:sz w:val="24"/>
              </w:rPr>
              <w:t>.:</w:t>
            </w:r>
            <w:r w:rsidRPr="00CE0725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="00BB0B6C">
              <w:rPr>
                <w:bCs/>
                <w:sz w:val="24"/>
              </w:rPr>
              <w:t>79</w:t>
            </w:r>
          </w:p>
        </w:tc>
      </w:tr>
      <w:tr w:rsidR="007001AD" w:rsidTr="00EF5975">
        <w:trPr>
          <w:cantSplit/>
          <w:trHeight w:val="276"/>
        </w:trPr>
        <w:tc>
          <w:tcPr>
            <w:tcW w:w="4968" w:type="dxa"/>
            <w:gridSpan w:val="5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24"/>
              </w:rPr>
            </w:pPr>
          </w:p>
        </w:tc>
        <w:tc>
          <w:tcPr>
            <w:tcW w:w="720" w:type="dxa"/>
            <w:vMerge w:val="restart"/>
          </w:tcPr>
          <w:p w:rsidR="007001AD" w:rsidRDefault="007001AD" w:rsidP="003A18A9">
            <w:pPr>
              <w:pStyle w:val="1"/>
              <w:ind w:left="-106" w:right="-108" w:firstLine="0"/>
              <w:jc w:val="both"/>
              <w:rPr>
                <w:rFonts w:cs="Arial"/>
                <w:sz w:val="24"/>
              </w:rPr>
            </w:pPr>
          </w:p>
          <w:p w:rsidR="007001AD" w:rsidRDefault="007001AD" w:rsidP="003A18A9">
            <w:pPr>
              <w:ind w:left="1154"/>
              <w:jc w:val="both"/>
              <w:rPr>
                <w:rFonts w:ascii="Arial" w:hAnsi="Arial" w:cs="Arial"/>
                <w:u w:val="single"/>
              </w:rPr>
            </w:pPr>
          </w:p>
          <w:p w:rsidR="007001AD" w:rsidRDefault="007001AD" w:rsidP="003A18A9">
            <w:pPr>
              <w:jc w:val="both"/>
              <w:rPr>
                <w:rFonts w:ascii="Arial" w:hAnsi="Arial" w:cs="Arial"/>
              </w:rPr>
            </w:pPr>
          </w:p>
          <w:p w:rsidR="007001AD" w:rsidRDefault="007001AD" w:rsidP="003A18A9">
            <w:pPr>
              <w:jc w:val="both"/>
              <w:rPr>
                <w:rFonts w:ascii="Arial" w:hAnsi="Arial" w:cs="Arial"/>
              </w:rPr>
            </w:pPr>
          </w:p>
          <w:p w:rsidR="007001AD" w:rsidRDefault="007001AD" w:rsidP="003A18A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  <w:p w:rsidR="007001AD" w:rsidRDefault="007001AD" w:rsidP="003A18A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  <w:p w:rsidR="007001AD" w:rsidRDefault="007001AD" w:rsidP="003A18A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4500" w:type="dxa"/>
            <w:vMerge w:val="restart"/>
          </w:tcPr>
          <w:p w:rsidR="007001AD" w:rsidRDefault="007001AD" w:rsidP="003A18A9">
            <w:pPr>
              <w:ind w:left="1154"/>
              <w:jc w:val="both"/>
              <w:rPr>
                <w:rFonts w:ascii="Arial" w:hAnsi="Arial" w:cs="Arial"/>
                <w:b/>
                <w:bCs/>
              </w:rPr>
            </w:pPr>
          </w:p>
          <w:p w:rsidR="007001AD" w:rsidRPr="00B24164" w:rsidRDefault="007001AD" w:rsidP="003A18A9">
            <w:pPr>
              <w:jc w:val="both"/>
            </w:pPr>
            <w:r w:rsidRPr="00B24164">
              <w:rPr>
                <w:rFonts w:ascii="Arial" w:hAnsi="Arial" w:cs="Arial"/>
                <w:bCs/>
              </w:rPr>
              <w:t>ΠΡΟΣ: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FC6F1F">
              <w:rPr>
                <w:rFonts w:ascii="Arial" w:hAnsi="Arial" w:cs="Arial"/>
                <w:bCs/>
              </w:rPr>
              <w:t>Ταξιδιωτικά Γραφεία</w:t>
            </w:r>
          </w:p>
        </w:tc>
      </w:tr>
      <w:tr w:rsidR="007001AD" w:rsidTr="00EF5975">
        <w:trPr>
          <w:cantSplit/>
        </w:trPr>
        <w:tc>
          <w:tcPr>
            <w:tcW w:w="2660" w:type="dxa"/>
            <w:gridSpan w:val="2"/>
          </w:tcPr>
          <w:p w:rsidR="007001AD" w:rsidRDefault="007001AD" w:rsidP="00E514CC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  <w:proofErr w:type="spellStart"/>
            <w:r>
              <w:rPr>
                <w:b w:val="0"/>
                <w:sz w:val="18"/>
              </w:rPr>
              <w:t>Ταχ</w:t>
            </w:r>
            <w:proofErr w:type="spellEnd"/>
            <w:r>
              <w:rPr>
                <w:b w:val="0"/>
                <w:sz w:val="18"/>
              </w:rPr>
              <w:t>. Δ/</w:t>
            </w:r>
            <w:proofErr w:type="spellStart"/>
            <w:r>
              <w:rPr>
                <w:b w:val="0"/>
                <w:sz w:val="18"/>
              </w:rPr>
              <w:t>νση</w:t>
            </w:r>
            <w:proofErr w:type="spellEnd"/>
            <w:r>
              <w:rPr>
                <w:b w:val="0"/>
                <w:sz w:val="18"/>
              </w:rPr>
              <w:t>:</w:t>
            </w:r>
            <w:r w:rsidR="003A18A9">
              <w:rPr>
                <w:b w:val="0"/>
                <w:sz w:val="18"/>
              </w:rPr>
              <w:t xml:space="preserve"> </w:t>
            </w:r>
            <w:r w:rsidR="00E514CC">
              <w:rPr>
                <w:b w:val="0"/>
                <w:sz w:val="18"/>
              </w:rPr>
              <w:t>Ίων. Δραγούμη  4</w:t>
            </w:r>
          </w:p>
        </w:tc>
        <w:tc>
          <w:tcPr>
            <w:tcW w:w="2308" w:type="dxa"/>
            <w:gridSpan w:val="3"/>
          </w:tcPr>
          <w:p w:rsidR="007001AD" w:rsidRDefault="007001AD" w:rsidP="003A18A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3A18A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sz w:val="24"/>
              </w:rPr>
            </w:pPr>
          </w:p>
        </w:tc>
      </w:tr>
      <w:tr w:rsidR="007001AD" w:rsidTr="00EF5975">
        <w:trPr>
          <w:cantSplit/>
        </w:trPr>
        <w:tc>
          <w:tcPr>
            <w:tcW w:w="2943" w:type="dxa"/>
            <w:gridSpan w:val="3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  <w:proofErr w:type="spellStart"/>
            <w:r>
              <w:rPr>
                <w:b w:val="0"/>
                <w:sz w:val="18"/>
              </w:rPr>
              <w:t>Πληροφορίες:</w:t>
            </w:r>
            <w:r w:rsidR="003A18A9">
              <w:rPr>
                <w:b w:val="0"/>
                <w:sz w:val="18"/>
              </w:rPr>
              <w:t>Μάργου</w:t>
            </w:r>
            <w:proofErr w:type="spellEnd"/>
            <w:r w:rsidR="003A18A9">
              <w:rPr>
                <w:b w:val="0"/>
                <w:sz w:val="18"/>
              </w:rPr>
              <w:t xml:space="preserve"> Χριστίνα</w:t>
            </w:r>
          </w:p>
        </w:tc>
        <w:tc>
          <w:tcPr>
            <w:tcW w:w="2025" w:type="dxa"/>
            <w:gridSpan w:val="2"/>
          </w:tcPr>
          <w:p w:rsidR="007001AD" w:rsidRPr="00314040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sz w:val="24"/>
              </w:rPr>
            </w:pPr>
          </w:p>
        </w:tc>
      </w:tr>
      <w:tr w:rsidR="007001AD" w:rsidTr="00EF5975">
        <w:trPr>
          <w:cantSplit/>
        </w:trPr>
        <w:tc>
          <w:tcPr>
            <w:tcW w:w="2660" w:type="dxa"/>
            <w:gridSpan w:val="2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Τηλέφωνο:</w:t>
            </w:r>
            <w:r w:rsidR="003A18A9">
              <w:rPr>
                <w:b w:val="0"/>
                <w:sz w:val="18"/>
              </w:rPr>
              <w:t>2392031008</w:t>
            </w:r>
          </w:p>
        </w:tc>
        <w:tc>
          <w:tcPr>
            <w:tcW w:w="2308" w:type="dxa"/>
            <w:gridSpan w:val="3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sz w:val="24"/>
              </w:rPr>
            </w:pPr>
          </w:p>
        </w:tc>
      </w:tr>
      <w:tr w:rsidR="007001AD" w:rsidTr="00EF5975">
        <w:trPr>
          <w:cantSplit/>
          <w:trHeight w:val="88"/>
        </w:trPr>
        <w:tc>
          <w:tcPr>
            <w:tcW w:w="2660" w:type="dxa"/>
            <w:gridSpan w:val="2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ΦΑΞ:</w:t>
            </w:r>
            <w:r w:rsidR="003A18A9">
              <w:rPr>
                <w:b w:val="0"/>
                <w:sz w:val="18"/>
              </w:rPr>
              <w:t xml:space="preserve"> 2392031970</w:t>
            </w:r>
          </w:p>
        </w:tc>
        <w:tc>
          <w:tcPr>
            <w:tcW w:w="2308" w:type="dxa"/>
            <w:gridSpan w:val="3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sz w:val="24"/>
              </w:rPr>
            </w:pPr>
          </w:p>
        </w:tc>
      </w:tr>
      <w:tr w:rsidR="007001AD" w:rsidTr="00EF5975">
        <w:trPr>
          <w:cantSplit/>
          <w:trHeight w:val="88"/>
        </w:trPr>
        <w:tc>
          <w:tcPr>
            <w:tcW w:w="3085" w:type="dxa"/>
            <w:gridSpan w:val="4"/>
          </w:tcPr>
          <w:p w:rsidR="007001AD" w:rsidRPr="003A18A9" w:rsidRDefault="003A18A9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Ηλεκτρ. </w:t>
            </w:r>
            <w:proofErr w:type="spellStart"/>
            <w:r>
              <w:rPr>
                <w:b w:val="0"/>
                <w:sz w:val="18"/>
              </w:rPr>
              <w:t>Ταχυδρ</w:t>
            </w:r>
            <w:proofErr w:type="spellEnd"/>
            <w:r>
              <w:rPr>
                <w:b w:val="0"/>
                <w:sz w:val="18"/>
              </w:rPr>
              <w:t xml:space="preserve">. </w:t>
            </w:r>
            <w:r w:rsidR="007001AD">
              <w:rPr>
                <w:b w:val="0"/>
                <w:sz w:val="18"/>
              </w:rPr>
              <w:t>:</w:t>
            </w:r>
            <w:proofErr w:type="spellStart"/>
            <w:r>
              <w:rPr>
                <w:b w:val="0"/>
                <w:sz w:val="18"/>
                <w:lang w:val="en-US"/>
              </w:rPr>
              <w:t>dimkeras</w:t>
            </w:r>
            <w:proofErr w:type="spellEnd"/>
            <w:r w:rsidRPr="003A18A9">
              <w:rPr>
                <w:b w:val="0"/>
                <w:sz w:val="18"/>
              </w:rPr>
              <w:t>@</w:t>
            </w:r>
            <w:proofErr w:type="spellStart"/>
            <w:r>
              <w:rPr>
                <w:b w:val="0"/>
                <w:sz w:val="18"/>
                <w:lang w:val="en-US"/>
              </w:rPr>
              <w:t>sch</w:t>
            </w:r>
            <w:proofErr w:type="spellEnd"/>
            <w:r w:rsidRPr="003A18A9">
              <w:rPr>
                <w:b w:val="0"/>
                <w:sz w:val="18"/>
              </w:rPr>
              <w:t>.</w:t>
            </w:r>
            <w:r>
              <w:rPr>
                <w:b w:val="0"/>
                <w:sz w:val="18"/>
                <w:lang w:val="en-US"/>
              </w:rPr>
              <w:t>gr</w:t>
            </w:r>
          </w:p>
        </w:tc>
        <w:tc>
          <w:tcPr>
            <w:tcW w:w="1883" w:type="dxa"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b w:val="0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3A18A9">
            <w:pPr>
              <w:pStyle w:val="1"/>
              <w:ind w:left="0" w:firstLine="0"/>
              <w:jc w:val="both"/>
              <w:rPr>
                <w:sz w:val="24"/>
              </w:rPr>
            </w:pPr>
          </w:p>
        </w:tc>
      </w:tr>
      <w:tr w:rsidR="007001AD" w:rsidTr="00EF5975">
        <w:trPr>
          <w:cantSplit/>
          <w:trHeight w:val="88"/>
        </w:trPr>
        <w:tc>
          <w:tcPr>
            <w:tcW w:w="2088" w:type="dxa"/>
          </w:tcPr>
          <w:p w:rsidR="007001AD" w:rsidRDefault="007001AD" w:rsidP="007001AD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2880" w:type="dxa"/>
            <w:gridSpan w:val="4"/>
          </w:tcPr>
          <w:p w:rsidR="007001AD" w:rsidRDefault="007001AD" w:rsidP="007001AD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720" w:type="dxa"/>
            <w:vMerge/>
          </w:tcPr>
          <w:p w:rsidR="007001AD" w:rsidRDefault="007001AD" w:rsidP="007001AD">
            <w:pPr>
              <w:pStyle w:val="1"/>
              <w:ind w:left="0" w:firstLine="0"/>
              <w:jc w:val="center"/>
              <w:rPr>
                <w:b w:val="0"/>
                <w:sz w:val="18"/>
              </w:rPr>
            </w:pPr>
          </w:p>
        </w:tc>
        <w:tc>
          <w:tcPr>
            <w:tcW w:w="4500" w:type="dxa"/>
            <w:vMerge/>
          </w:tcPr>
          <w:p w:rsidR="007001AD" w:rsidRDefault="007001AD" w:rsidP="007001AD">
            <w:pPr>
              <w:pStyle w:val="1"/>
              <w:ind w:left="0" w:firstLine="0"/>
              <w:jc w:val="center"/>
              <w:rPr>
                <w:sz w:val="24"/>
              </w:rPr>
            </w:pPr>
          </w:p>
        </w:tc>
      </w:tr>
    </w:tbl>
    <w:p w:rsidR="007001AD" w:rsidRPr="00B24164" w:rsidRDefault="007001AD" w:rsidP="007001AD">
      <w:pPr>
        <w:rPr>
          <w:rFonts w:ascii="Arial" w:hAnsi="Arial"/>
          <w:b/>
          <w:sz w:val="28"/>
          <w:szCs w:val="28"/>
        </w:rPr>
      </w:pPr>
    </w:p>
    <w:p w:rsidR="007001AD" w:rsidRPr="00A2239B" w:rsidRDefault="007001AD" w:rsidP="008703D9">
      <w:pPr>
        <w:spacing w:line="360" w:lineRule="auto"/>
        <w:ind w:left="902" w:hanging="902"/>
        <w:jc w:val="both"/>
        <w:rPr>
          <w:rFonts w:ascii="Arial" w:hAnsi="Arial"/>
          <w:b/>
        </w:rPr>
      </w:pPr>
      <w:r w:rsidRPr="008703D9">
        <w:rPr>
          <w:rFonts w:ascii="Arial" w:hAnsi="Arial"/>
          <w:b/>
        </w:rPr>
        <w:t xml:space="preserve">Θέμα: </w:t>
      </w:r>
      <w:r w:rsidR="00431411" w:rsidRPr="008703D9">
        <w:rPr>
          <w:rFonts w:ascii="Arial" w:hAnsi="Arial"/>
          <w:b/>
        </w:rPr>
        <w:t xml:space="preserve">«Πρόσκληση εκδήλωσης ενδιαφέροντος για </w:t>
      </w:r>
      <w:r w:rsidR="001C5689">
        <w:rPr>
          <w:rFonts w:ascii="Arial" w:hAnsi="Arial"/>
          <w:b/>
        </w:rPr>
        <w:t>εκπαιδευτικ</w:t>
      </w:r>
      <w:r w:rsidR="00E514CC">
        <w:rPr>
          <w:rFonts w:ascii="Arial" w:hAnsi="Arial"/>
          <w:b/>
        </w:rPr>
        <w:t>ές</w:t>
      </w:r>
      <w:r w:rsidR="00E234FD">
        <w:rPr>
          <w:rFonts w:ascii="Arial" w:hAnsi="Arial"/>
          <w:b/>
        </w:rPr>
        <w:t xml:space="preserve"> εκδρομ</w:t>
      </w:r>
      <w:r w:rsidR="00E514CC">
        <w:rPr>
          <w:rFonts w:ascii="Arial" w:hAnsi="Arial"/>
          <w:b/>
        </w:rPr>
        <w:t>ές</w:t>
      </w:r>
      <w:r w:rsidR="00487A36" w:rsidRPr="008703D9">
        <w:rPr>
          <w:rFonts w:ascii="Arial" w:hAnsi="Arial"/>
          <w:b/>
        </w:rPr>
        <w:t xml:space="preserve"> του σχολείου </w:t>
      </w:r>
      <w:r w:rsidR="00A2239B">
        <w:rPr>
          <w:rFonts w:ascii="Arial" w:hAnsi="Arial"/>
          <w:b/>
        </w:rPr>
        <w:t>μας»</w:t>
      </w:r>
    </w:p>
    <w:p w:rsidR="007001AD" w:rsidRDefault="007001AD" w:rsidP="007001AD">
      <w:pPr>
        <w:jc w:val="center"/>
        <w:rPr>
          <w:rFonts w:ascii="Arial" w:hAnsi="Arial"/>
          <w:sz w:val="16"/>
        </w:rPr>
      </w:pPr>
    </w:p>
    <w:p w:rsidR="007001AD" w:rsidRDefault="007001AD" w:rsidP="007001AD">
      <w:pPr>
        <w:jc w:val="center"/>
        <w:rPr>
          <w:rFonts w:ascii="Arial" w:hAnsi="Arial"/>
          <w:sz w:val="16"/>
        </w:rPr>
      </w:pPr>
    </w:p>
    <w:p w:rsidR="00E514CC" w:rsidRDefault="00FA60B1" w:rsidP="0050285B">
      <w:pPr>
        <w:spacing w:line="360" w:lineRule="auto"/>
        <w:ind w:firstLine="539"/>
        <w:jc w:val="both"/>
        <w:rPr>
          <w:rFonts w:ascii="Arial" w:hAnsi="Arial"/>
        </w:rPr>
      </w:pPr>
      <w:r>
        <w:rPr>
          <w:rFonts w:ascii="Arial" w:hAnsi="Arial"/>
          <w:lang w:val="en-US"/>
        </w:rPr>
        <w:t>H</w:t>
      </w:r>
      <w:r w:rsidR="00487A36">
        <w:rPr>
          <w:rFonts w:ascii="Arial" w:hAnsi="Arial"/>
        </w:rPr>
        <w:t xml:space="preserve"> Διευθ</w:t>
      </w:r>
      <w:r w:rsidR="00DD67DE">
        <w:rPr>
          <w:rFonts w:ascii="Arial" w:hAnsi="Arial"/>
        </w:rPr>
        <w:t>ύντρια</w:t>
      </w:r>
      <w:r w:rsidR="00487A36">
        <w:rPr>
          <w:rFonts w:ascii="Arial" w:hAnsi="Arial"/>
        </w:rPr>
        <w:t xml:space="preserve"> του </w:t>
      </w:r>
      <w:r w:rsidR="00DD67DE">
        <w:rPr>
          <w:rFonts w:ascii="Arial" w:hAnsi="Arial"/>
        </w:rPr>
        <w:t>6/</w:t>
      </w:r>
      <w:proofErr w:type="gramStart"/>
      <w:r w:rsidR="00DD67DE">
        <w:rPr>
          <w:rFonts w:ascii="Arial" w:hAnsi="Arial"/>
        </w:rPr>
        <w:t xml:space="preserve">θέσιου </w:t>
      </w:r>
      <w:r w:rsidR="00487A36">
        <w:rPr>
          <w:rFonts w:ascii="Arial" w:hAnsi="Arial"/>
        </w:rPr>
        <w:t xml:space="preserve"> Δ.Σ</w:t>
      </w:r>
      <w:proofErr w:type="gramEnd"/>
      <w:r w:rsidR="00487A36">
        <w:rPr>
          <w:rFonts w:ascii="Arial" w:hAnsi="Arial"/>
        </w:rPr>
        <w:t xml:space="preserve">. </w:t>
      </w:r>
      <w:r w:rsidR="00DD67DE">
        <w:rPr>
          <w:rFonts w:ascii="Arial" w:hAnsi="Arial"/>
        </w:rPr>
        <w:t>Ν. Κερασιάς</w:t>
      </w:r>
      <w:r w:rsidR="00487A36">
        <w:rPr>
          <w:rFonts w:ascii="Arial" w:hAnsi="Arial"/>
        </w:rPr>
        <w:t xml:space="preserve"> ζητά</w:t>
      </w:r>
      <w:r w:rsidR="0050285B">
        <w:rPr>
          <w:rFonts w:ascii="Arial" w:hAnsi="Arial"/>
        </w:rPr>
        <w:t xml:space="preserve"> εκδήλωση ενδιαφέροντος από τα τουριστικά γραφεία για τη διοργάνωση τ</w:t>
      </w:r>
      <w:r w:rsidR="00E514CC">
        <w:rPr>
          <w:rFonts w:ascii="Arial" w:hAnsi="Arial"/>
        </w:rPr>
        <w:t>ων παρακάτω</w:t>
      </w:r>
      <w:r w:rsidR="0050285B">
        <w:rPr>
          <w:rFonts w:ascii="Arial" w:hAnsi="Arial"/>
        </w:rPr>
        <w:t xml:space="preserve"> </w:t>
      </w:r>
      <w:r w:rsidR="00E234FD">
        <w:rPr>
          <w:rFonts w:ascii="Arial" w:hAnsi="Arial"/>
        </w:rPr>
        <w:t>εκπαιδευτικ</w:t>
      </w:r>
      <w:r w:rsidR="00E514CC">
        <w:rPr>
          <w:rFonts w:ascii="Arial" w:hAnsi="Arial"/>
        </w:rPr>
        <w:t>ών επι</w:t>
      </w:r>
      <w:r w:rsidR="00E234FD">
        <w:rPr>
          <w:rFonts w:ascii="Arial" w:hAnsi="Arial"/>
        </w:rPr>
        <w:t>σκ</w:t>
      </w:r>
      <w:r w:rsidR="00E514CC">
        <w:rPr>
          <w:rFonts w:ascii="Arial" w:hAnsi="Arial"/>
        </w:rPr>
        <w:t>έ</w:t>
      </w:r>
      <w:r w:rsidR="00E234FD">
        <w:rPr>
          <w:rFonts w:ascii="Arial" w:hAnsi="Arial"/>
        </w:rPr>
        <w:t>ψ</w:t>
      </w:r>
      <w:r w:rsidR="00E514CC">
        <w:rPr>
          <w:rFonts w:ascii="Arial" w:hAnsi="Arial"/>
        </w:rPr>
        <w:t>εων</w:t>
      </w:r>
      <w:r w:rsidR="00E234FD">
        <w:rPr>
          <w:rFonts w:ascii="Arial" w:hAnsi="Arial"/>
        </w:rPr>
        <w:t xml:space="preserve"> του σχολείου </w:t>
      </w:r>
    </w:p>
    <w:p w:rsidR="0050285B" w:rsidRPr="00CF3EFD" w:rsidRDefault="0050285B" w:rsidP="0050285B">
      <w:pPr>
        <w:spacing w:line="360" w:lineRule="auto"/>
        <w:ind w:firstLine="539"/>
        <w:jc w:val="both"/>
        <w:rPr>
          <w:rFonts w:ascii="Arial" w:hAnsi="Arial"/>
          <w:b/>
        </w:rPr>
      </w:pPr>
      <w:r w:rsidRPr="00CF3EFD">
        <w:rPr>
          <w:rFonts w:ascii="Arial" w:hAnsi="Arial"/>
          <w:b/>
        </w:rPr>
        <w:t>Συγκεκριμένα:</w:t>
      </w:r>
    </w:p>
    <w:p w:rsidR="00E514CC" w:rsidRDefault="00E514CC" w:rsidP="00E514C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Οι </w:t>
      </w:r>
      <w:r w:rsidR="0050285B">
        <w:rPr>
          <w:rFonts w:ascii="Arial" w:hAnsi="Arial"/>
        </w:rPr>
        <w:t xml:space="preserve"> εκδρομ</w:t>
      </w:r>
      <w:r>
        <w:rPr>
          <w:rFonts w:ascii="Arial" w:hAnsi="Arial"/>
        </w:rPr>
        <w:t>ές</w:t>
      </w:r>
      <w:r w:rsidR="00CF3EFD">
        <w:rPr>
          <w:rFonts w:ascii="Arial" w:hAnsi="Arial"/>
        </w:rPr>
        <w:t xml:space="preserve"> θα πραγματοποιηθ</w:t>
      </w:r>
      <w:r>
        <w:rPr>
          <w:rFonts w:ascii="Arial" w:hAnsi="Arial"/>
        </w:rPr>
        <w:t>ούν:</w:t>
      </w:r>
    </w:p>
    <w:p w:rsidR="0050285B" w:rsidRDefault="00E514CC" w:rsidP="00E514C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1) </w:t>
      </w:r>
      <w:r w:rsidR="00CF3EFD">
        <w:rPr>
          <w:rFonts w:ascii="Arial" w:hAnsi="Arial"/>
        </w:rPr>
        <w:t xml:space="preserve"> στις </w:t>
      </w:r>
      <w:r w:rsidR="00EF5975">
        <w:rPr>
          <w:rFonts w:ascii="Arial" w:hAnsi="Arial"/>
          <w:b/>
        </w:rPr>
        <w:t>26-4-2017</w:t>
      </w:r>
      <w:r w:rsidR="00A2239B">
        <w:rPr>
          <w:rFonts w:ascii="Arial" w:hAnsi="Arial"/>
          <w:b/>
        </w:rPr>
        <w:t xml:space="preserve"> (</w:t>
      </w:r>
      <w:r w:rsidR="00A2239B" w:rsidRPr="009329D8">
        <w:rPr>
          <w:rFonts w:ascii="Arial" w:hAnsi="Arial"/>
        </w:rPr>
        <w:t xml:space="preserve">ημέρα </w:t>
      </w:r>
      <w:r w:rsidR="00EF5975">
        <w:rPr>
          <w:rFonts w:ascii="Arial" w:hAnsi="Arial"/>
        </w:rPr>
        <w:t>Τετάρτη</w:t>
      </w:r>
      <w:r w:rsidR="00A2239B">
        <w:rPr>
          <w:rFonts w:ascii="Arial" w:hAnsi="Arial"/>
          <w:b/>
        </w:rPr>
        <w:t>)</w:t>
      </w:r>
    </w:p>
    <w:p w:rsidR="00CF3EFD" w:rsidRDefault="00CF3EFD" w:rsidP="00E514CC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Το πρόγραμμα της εκδρομής θα περιλαμβάνει: </w:t>
      </w:r>
      <w:r w:rsidR="00181B5D">
        <w:rPr>
          <w:rFonts w:ascii="Arial" w:hAnsi="Arial"/>
        </w:rPr>
        <w:t xml:space="preserve">Αναχώρηση στις </w:t>
      </w:r>
      <w:r w:rsidR="00E234FD">
        <w:rPr>
          <w:rFonts w:ascii="Arial" w:hAnsi="Arial"/>
        </w:rPr>
        <w:t>8:</w:t>
      </w:r>
      <w:r w:rsidR="00EF5975">
        <w:rPr>
          <w:rFonts w:ascii="Arial" w:hAnsi="Arial"/>
        </w:rPr>
        <w:t>20</w:t>
      </w:r>
      <w:r>
        <w:rPr>
          <w:rFonts w:ascii="Arial" w:hAnsi="Arial"/>
        </w:rPr>
        <w:t xml:space="preserve"> από </w:t>
      </w:r>
      <w:r w:rsidR="00181B5D">
        <w:rPr>
          <w:rFonts w:ascii="Arial" w:hAnsi="Arial"/>
        </w:rPr>
        <w:t xml:space="preserve">το χώρο του σχολείου </w:t>
      </w:r>
      <w:r w:rsidR="00EF5975">
        <w:rPr>
          <w:rFonts w:ascii="Arial" w:hAnsi="Arial"/>
        </w:rPr>
        <w:t>, ξενάγηση στα Βυζαντινά Μνημεία της</w:t>
      </w:r>
      <w:r w:rsidR="00E234FD">
        <w:rPr>
          <w:rFonts w:ascii="Arial" w:hAnsi="Arial"/>
        </w:rPr>
        <w:t xml:space="preserve"> Θεσσαλονίκης </w:t>
      </w:r>
      <w:r>
        <w:rPr>
          <w:rFonts w:ascii="Arial" w:hAnsi="Arial"/>
        </w:rPr>
        <w:t xml:space="preserve"> και επιστροφή στ</w:t>
      </w:r>
      <w:r w:rsidR="00E234FD">
        <w:rPr>
          <w:rFonts w:ascii="Arial" w:hAnsi="Arial"/>
        </w:rPr>
        <w:t>ο χώρο του σχολείου στις 13:</w:t>
      </w:r>
      <w:r w:rsidR="00EF5975">
        <w:rPr>
          <w:rFonts w:ascii="Arial" w:hAnsi="Arial"/>
        </w:rPr>
        <w:t>15</w:t>
      </w:r>
      <w:r>
        <w:rPr>
          <w:rFonts w:ascii="Arial" w:hAnsi="Arial"/>
        </w:rPr>
        <w:t xml:space="preserve"> από την ίδια αντίστροφη διαδρομή.</w:t>
      </w:r>
    </w:p>
    <w:p w:rsidR="00E234FD" w:rsidRDefault="00E234FD" w:rsidP="00E514CC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Αριθμός συμμετεχόντων μαθητών </w:t>
      </w:r>
      <w:r w:rsidR="00EF5975">
        <w:rPr>
          <w:rFonts w:ascii="Arial" w:hAnsi="Arial"/>
        </w:rPr>
        <w:t>34</w:t>
      </w:r>
      <w:r>
        <w:rPr>
          <w:rFonts w:ascii="Arial" w:hAnsi="Arial"/>
        </w:rPr>
        <w:t xml:space="preserve"> και συνοδοί </w:t>
      </w:r>
      <w:r w:rsidR="00EF5975">
        <w:rPr>
          <w:rFonts w:ascii="Arial" w:hAnsi="Arial"/>
        </w:rPr>
        <w:t>2</w:t>
      </w:r>
      <w:r>
        <w:rPr>
          <w:rFonts w:ascii="Arial" w:hAnsi="Arial"/>
        </w:rPr>
        <w:t xml:space="preserve"> εκπαιδευτικοί</w:t>
      </w:r>
      <w:r w:rsidR="00E514CC">
        <w:rPr>
          <w:rFonts w:ascii="Arial" w:hAnsi="Arial"/>
        </w:rPr>
        <w:t>.</w:t>
      </w:r>
    </w:p>
    <w:p w:rsidR="00E514CC" w:rsidRDefault="00E514CC" w:rsidP="00E514C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2) στις </w:t>
      </w:r>
      <w:r w:rsidR="00EF5975">
        <w:rPr>
          <w:rFonts w:ascii="Arial" w:hAnsi="Arial"/>
          <w:b/>
        </w:rPr>
        <w:t>27-4-2017</w:t>
      </w:r>
      <w:r>
        <w:rPr>
          <w:rFonts w:ascii="Arial" w:hAnsi="Arial"/>
        </w:rPr>
        <w:t xml:space="preserve"> (ημέρα </w:t>
      </w:r>
      <w:r w:rsidR="00EF5975">
        <w:rPr>
          <w:rFonts w:ascii="Arial" w:hAnsi="Arial"/>
        </w:rPr>
        <w:t>Πέμπτη</w:t>
      </w:r>
      <w:r>
        <w:rPr>
          <w:rFonts w:ascii="Arial" w:hAnsi="Arial"/>
        </w:rPr>
        <w:t>)</w:t>
      </w:r>
    </w:p>
    <w:p w:rsidR="00E514CC" w:rsidRDefault="00E514CC" w:rsidP="00E514CC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Το πρόγραμμα της εκδρομής θα περιλαμβάνει: Αναχώρηση στις 8:15 από το χώρο του σχολείου για </w:t>
      </w:r>
      <w:r w:rsidR="00EF5975">
        <w:rPr>
          <w:rFonts w:ascii="Arial" w:hAnsi="Arial"/>
        </w:rPr>
        <w:t>Πολίχνη</w:t>
      </w:r>
      <w:r w:rsidR="00AC139B">
        <w:rPr>
          <w:rFonts w:ascii="Arial" w:hAnsi="Arial"/>
        </w:rPr>
        <w:t xml:space="preserve"> στη Θες/</w:t>
      </w:r>
      <w:proofErr w:type="spellStart"/>
      <w:r w:rsidR="00AC139B">
        <w:rPr>
          <w:rFonts w:ascii="Arial" w:hAnsi="Arial"/>
        </w:rPr>
        <w:t>νικη</w:t>
      </w:r>
      <w:proofErr w:type="spellEnd"/>
      <w:r>
        <w:rPr>
          <w:rFonts w:ascii="Arial" w:hAnsi="Arial"/>
        </w:rPr>
        <w:t xml:space="preserve">  και επιστροφή στο χώρο του σχολείου στις 13:</w:t>
      </w:r>
      <w:r w:rsidR="00EF5975">
        <w:rPr>
          <w:rFonts w:ascii="Arial" w:hAnsi="Arial"/>
        </w:rPr>
        <w:t>15</w:t>
      </w:r>
      <w:r>
        <w:rPr>
          <w:rFonts w:ascii="Arial" w:hAnsi="Arial"/>
        </w:rPr>
        <w:t xml:space="preserve"> από την ίδια αντίστροφη διαδρομή.</w:t>
      </w:r>
    </w:p>
    <w:p w:rsidR="00E514CC" w:rsidRDefault="00E514CC" w:rsidP="00E514CC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Αριθμός συμμετεχόντων μαθητών </w:t>
      </w:r>
      <w:r w:rsidR="00EF5975">
        <w:rPr>
          <w:rFonts w:ascii="Arial" w:hAnsi="Arial"/>
        </w:rPr>
        <w:t>52</w:t>
      </w:r>
      <w:r w:rsidR="00A2239B">
        <w:rPr>
          <w:rFonts w:ascii="Arial" w:hAnsi="Arial"/>
        </w:rPr>
        <w:t xml:space="preserve"> </w:t>
      </w:r>
      <w:r>
        <w:rPr>
          <w:rFonts w:ascii="Arial" w:hAnsi="Arial"/>
        </w:rPr>
        <w:t xml:space="preserve">και συνοδοί </w:t>
      </w:r>
      <w:r w:rsidR="00EF5975">
        <w:rPr>
          <w:rFonts w:ascii="Arial" w:hAnsi="Arial"/>
        </w:rPr>
        <w:t>2</w:t>
      </w:r>
      <w:r>
        <w:rPr>
          <w:rFonts w:ascii="Arial" w:hAnsi="Arial"/>
        </w:rPr>
        <w:t xml:space="preserve"> εκπαιδευτικοί.</w:t>
      </w:r>
    </w:p>
    <w:p w:rsidR="00E514CC" w:rsidRDefault="00E514CC" w:rsidP="00E514C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3) στις </w:t>
      </w:r>
      <w:r w:rsidR="00A2239B">
        <w:rPr>
          <w:rFonts w:ascii="Arial" w:hAnsi="Arial"/>
          <w:b/>
        </w:rPr>
        <w:t>10/</w:t>
      </w:r>
      <w:r w:rsidR="00EF5975">
        <w:rPr>
          <w:rFonts w:ascii="Arial" w:hAnsi="Arial"/>
          <w:b/>
        </w:rPr>
        <w:t>5</w:t>
      </w:r>
      <w:r w:rsidR="00A2239B">
        <w:rPr>
          <w:rFonts w:ascii="Arial" w:hAnsi="Arial"/>
          <w:b/>
        </w:rPr>
        <w:t>/201</w:t>
      </w:r>
      <w:r w:rsidR="00EF5975">
        <w:rPr>
          <w:rFonts w:ascii="Arial" w:hAnsi="Arial"/>
          <w:b/>
        </w:rPr>
        <w:t>7</w:t>
      </w:r>
      <w:r w:rsidR="00A2239B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 (ημέρα </w:t>
      </w:r>
      <w:r w:rsidR="00EF5975">
        <w:rPr>
          <w:rFonts w:ascii="Arial" w:hAnsi="Arial"/>
        </w:rPr>
        <w:t>Τετάρτη</w:t>
      </w:r>
      <w:r>
        <w:rPr>
          <w:rFonts w:ascii="Arial" w:hAnsi="Arial"/>
        </w:rPr>
        <w:t>)</w:t>
      </w:r>
    </w:p>
    <w:p w:rsidR="00E514CC" w:rsidRDefault="00E514CC" w:rsidP="00EF5975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>Το πρόγραμμα της εκδρομής θα περιλαμβάνει: Αναχώρηση στις 8:</w:t>
      </w:r>
      <w:r w:rsidR="00EF5975">
        <w:rPr>
          <w:rFonts w:ascii="Arial" w:hAnsi="Arial"/>
        </w:rPr>
        <w:t>30</w:t>
      </w:r>
      <w:r>
        <w:rPr>
          <w:rFonts w:ascii="Arial" w:hAnsi="Arial"/>
        </w:rPr>
        <w:t xml:space="preserve"> από το χώρο του σχολείου για το </w:t>
      </w:r>
      <w:r w:rsidR="00EF5975">
        <w:rPr>
          <w:rFonts w:ascii="Arial" w:hAnsi="Arial"/>
        </w:rPr>
        <w:t xml:space="preserve">Φάρο </w:t>
      </w:r>
      <w:proofErr w:type="spellStart"/>
      <w:r w:rsidR="00EF5975">
        <w:rPr>
          <w:rFonts w:ascii="Arial" w:hAnsi="Arial"/>
        </w:rPr>
        <w:t>Αγγελοχωρίου</w:t>
      </w:r>
      <w:proofErr w:type="spellEnd"/>
      <w:r w:rsidR="00FC1695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και επιστροφή στο χώρο του σχολείου στις 13:15 από την ίδια αντίστροφη διαδρομή.</w:t>
      </w:r>
      <w:r w:rsidR="00EF5975">
        <w:rPr>
          <w:rFonts w:ascii="Arial" w:hAnsi="Arial"/>
        </w:rPr>
        <w:t xml:space="preserve"> </w:t>
      </w:r>
      <w:r>
        <w:rPr>
          <w:rFonts w:ascii="Arial" w:hAnsi="Arial"/>
        </w:rPr>
        <w:t xml:space="preserve">Αριθμός συμμετεχόντων μαθητών </w:t>
      </w:r>
      <w:r w:rsidR="00EF5975">
        <w:rPr>
          <w:rFonts w:ascii="Arial" w:hAnsi="Arial"/>
        </w:rPr>
        <w:t>133</w:t>
      </w:r>
      <w:r>
        <w:rPr>
          <w:rFonts w:ascii="Arial" w:hAnsi="Arial"/>
        </w:rPr>
        <w:t xml:space="preserve"> και συνοδοί </w:t>
      </w:r>
      <w:r w:rsidR="00EF5975">
        <w:rPr>
          <w:rFonts w:ascii="Arial" w:hAnsi="Arial"/>
        </w:rPr>
        <w:t>8</w:t>
      </w:r>
      <w:r>
        <w:rPr>
          <w:rFonts w:ascii="Arial" w:hAnsi="Arial"/>
        </w:rPr>
        <w:t xml:space="preserve"> εκπαιδευτικοί.</w:t>
      </w:r>
    </w:p>
    <w:p w:rsidR="00EF5975" w:rsidRDefault="00EF5975" w:rsidP="00EF5975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4) στις </w:t>
      </w:r>
      <w:r w:rsidRPr="00BB0B6C">
        <w:rPr>
          <w:rFonts w:ascii="Arial" w:hAnsi="Arial"/>
          <w:b/>
        </w:rPr>
        <w:t>25-5-2017</w:t>
      </w:r>
      <w:r>
        <w:rPr>
          <w:rFonts w:ascii="Arial" w:hAnsi="Arial"/>
        </w:rPr>
        <w:t xml:space="preserve"> (ημέρα Πέμπτη)</w:t>
      </w:r>
    </w:p>
    <w:p w:rsidR="00EF5975" w:rsidRDefault="00EF5975" w:rsidP="00EF5975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Το πρόγραμμα της εκδρομής περιλαμβάνει: αναχώρηση από το σχολείο στις 8:30πμ. και μετάβαση στη γαλακτοβιομηχανία ΜΕΒΓΑΛ στα </w:t>
      </w:r>
      <w:proofErr w:type="spellStart"/>
      <w:r>
        <w:rPr>
          <w:rFonts w:ascii="Arial" w:hAnsi="Arial"/>
        </w:rPr>
        <w:t>Κουφάλια</w:t>
      </w:r>
      <w:proofErr w:type="spellEnd"/>
      <w:r>
        <w:rPr>
          <w:rFonts w:ascii="Arial" w:hAnsi="Arial"/>
        </w:rPr>
        <w:t xml:space="preserve"> Θεσσαλονίκης. Επιστροφή στο χώρο του σχολείου στις 13:15. Αριθμός συμμετεχόντων μαθητών 52 και συνοδών εκπαιδευτικών 2.</w:t>
      </w:r>
    </w:p>
    <w:p w:rsidR="00EF5975" w:rsidRDefault="00EF5975" w:rsidP="00EF5975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5) στις </w:t>
      </w:r>
      <w:r w:rsidRPr="00BB0B6C">
        <w:rPr>
          <w:rFonts w:ascii="Arial" w:hAnsi="Arial"/>
          <w:b/>
        </w:rPr>
        <w:t>26-5-2017</w:t>
      </w:r>
      <w:r>
        <w:rPr>
          <w:rFonts w:ascii="Arial" w:hAnsi="Arial"/>
        </w:rPr>
        <w:t xml:space="preserve"> (ημέρα Παρασκευή)</w:t>
      </w:r>
    </w:p>
    <w:p w:rsidR="00EF5975" w:rsidRDefault="00EF5975" w:rsidP="00BB0B6C">
      <w:pPr>
        <w:spacing w:line="360" w:lineRule="auto"/>
        <w:ind w:left="899" w:firstLine="541"/>
        <w:jc w:val="both"/>
        <w:rPr>
          <w:rFonts w:ascii="Arial" w:hAnsi="Arial"/>
        </w:rPr>
      </w:pPr>
      <w:r>
        <w:rPr>
          <w:rFonts w:ascii="Arial" w:hAnsi="Arial"/>
        </w:rPr>
        <w:t xml:space="preserve">Το πρόγραμμα της εκδρομής περιλαμβάνει αναχώρηση από το χώρο του σχολείου στις 8:20πμ. Η διαδρομή περιλαμβάνει: </w:t>
      </w:r>
      <w:proofErr w:type="spellStart"/>
      <w:r>
        <w:rPr>
          <w:rFonts w:ascii="Arial" w:hAnsi="Arial"/>
        </w:rPr>
        <w:t>Δισπηλιό</w:t>
      </w:r>
      <w:proofErr w:type="spellEnd"/>
      <w:r>
        <w:rPr>
          <w:rFonts w:ascii="Arial" w:hAnsi="Arial"/>
        </w:rPr>
        <w:t xml:space="preserve"> Καστοριάς, Ιστορική συνοικία </w:t>
      </w:r>
      <w:proofErr w:type="spellStart"/>
      <w:r>
        <w:rPr>
          <w:rFonts w:ascii="Arial" w:hAnsi="Arial"/>
        </w:rPr>
        <w:t>Ντολτού</w:t>
      </w:r>
      <w:proofErr w:type="spellEnd"/>
      <w:r>
        <w:rPr>
          <w:rFonts w:ascii="Arial" w:hAnsi="Arial"/>
        </w:rPr>
        <w:t xml:space="preserve">, Σπηλιά του Δράκου, Μουσείο Κέρινων </w:t>
      </w:r>
      <w:proofErr w:type="spellStart"/>
      <w:r>
        <w:rPr>
          <w:rFonts w:ascii="Arial" w:hAnsi="Arial"/>
        </w:rPr>
        <w:t>Ομοιομάτων</w:t>
      </w:r>
      <w:proofErr w:type="spellEnd"/>
      <w:r>
        <w:rPr>
          <w:rFonts w:ascii="Arial" w:hAnsi="Arial"/>
        </w:rPr>
        <w:t>, Βυζαντινό Κάστρο Καστοριάς. Επιστροφή στο χώρο του σχολείου 20:00μμ.</w:t>
      </w:r>
      <w:r w:rsidR="00BB0B6C">
        <w:rPr>
          <w:rFonts w:ascii="Arial" w:hAnsi="Arial"/>
        </w:rPr>
        <w:t xml:space="preserve"> Αριθμός συμμετεχόντων μαθητών 34 και συνοδών εκπαιδευτικών 3.</w:t>
      </w:r>
    </w:p>
    <w:p w:rsidR="00BB0B6C" w:rsidRDefault="00BB0B6C" w:rsidP="00EF5975">
      <w:pPr>
        <w:spacing w:line="360" w:lineRule="auto"/>
        <w:ind w:left="899"/>
        <w:jc w:val="both"/>
        <w:rPr>
          <w:rFonts w:ascii="Arial" w:hAnsi="Arial"/>
        </w:rPr>
      </w:pPr>
      <w:r>
        <w:rPr>
          <w:rFonts w:ascii="Arial" w:hAnsi="Arial"/>
        </w:rPr>
        <w:t xml:space="preserve">6) στις </w:t>
      </w:r>
      <w:r w:rsidRPr="00BB0B6C">
        <w:rPr>
          <w:rFonts w:ascii="Arial" w:hAnsi="Arial"/>
          <w:b/>
        </w:rPr>
        <w:t>1-06-2017</w:t>
      </w:r>
      <w:r>
        <w:rPr>
          <w:rFonts w:ascii="Arial" w:hAnsi="Arial"/>
        </w:rPr>
        <w:t xml:space="preserve"> (ημέρα Πέμπτη)</w:t>
      </w:r>
    </w:p>
    <w:p w:rsidR="00EF5975" w:rsidRDefault="00BB0B6C" w:rsidP="00BB0B6C">
      <w:pPr>
        <w:spacing w:line="360" w:lineRule="auto"/>
        <w:ind w:left="899" w:firstLine="541"/>
        <w:jc w:val="both"/>
        <w:rPr>
          <w:rFonts w:ascii="Arial" w:hAnsi="Arial"/>
        </w:rPr>
      </w:pPr>
      <w:r>
        <w:rPr>
          <w:rFonts w:ascii="Arial" w:hAnsi="Arial"/>
        </w:rPr>
        <w:t xml:space="preserve">Το πρόγραμμα περιλαμβάνει αναχώρηση από το χώρο του σχολείου στις 8:20πμ, μετάβαση στο Πάρκο Δεινοσαύρων στο </w:t>
      </w:r>
      <w:proofErr w:type="spellStart"/>
      <w:r>
        <w:rPr>
          <w:rFonts w:ascii="Arial" w:hAnsi="Arial"/>
        </w:rPr>
        <w:t>Ωραιόκαστρο</w:t>
      </w:r>
      <w:proofErr w:type="spellEnd"/>
      <w:r>
        <w:rPr>
          <w:rFonts w:ascii="Arial" w:hAnsi="Arial"/>
        </w:rPr>
        <w:t xml:space="preserve"> Θεσσαλονίκης και επιστροφή στο χώρο του σχολείου στις 13:15πμ. Αριθμός συμμετεχόντων μαθητών 47 και συνοδών εκπαιδευτικών 3.</w:t>
      </w:r>
    </w:p>
    <w:p w:rsidR="00EF5975" w:rsidRDefault="00EF5975" w:rsidP="00E514CC">
      <w:pPr>
        <w:spacing w:line="360" w:lineRule="auto"/>
        <w:ind w:left="899"/>
        <w:jc w:val="both"/>
        <w:rPr>
          <w:rFonts w:ascii="Arial" w:hAnsi="Arial"/>
        </w:rPr>
      </w:pPr>
    </w:p>
    <w:p w:rsidR="0026165B" w:rsidRDefault="0026165B" w:rsidP="009355D3">
      <w:pPr>
        <w:spacing w:line="360" w:lineRule="auto"/>
        <w:ind w:firstLine="539"/>
        <w:jc w:val="both"/>
        <w:rPr>
          <w:rFonts w:ascii="Arial" w:hAnsi="Arial"/>
          <w:b/>
        </w:rPr>
      </w:pPr>
    </w:p>
    <w:p w:rsidR="009355D3" w:rsidRPr="00CF3EFD" w:rsidRDefault="009355D3" w:rsidP="009355D3">
      <w:pPr>
        <w:spacing w:line="360" w:lineRule="auto"/>
        <w:ind w:firstLine="53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Η προσφορά</w:t>
      </w:r>
      <w:r w:rsidR="00272451">
        <w:rPr>
          <w:rFonts w:ascii="Arial" w:hAnsi="Arial"/>
          <w:b/>
        </w:rPr>
        <w:t xml:space="preserve"> θα πρέπει να περιέχει και να εξασφαλίζει τα παρακάτω, σύμφωνα με την </w:t>
      </w:r>
      <w:r w:rsidR="0021249C">
        <w:rPr>
          <w:rFonts w:ascii="Arial" w:hAnsi="Arial"/>
          <w:b/>
        </w:rPr>
        <w:t xml:space="preserve">Γ2/129287/2011 (ΦΕΚ 2769/2-12-2011, </w:t>
      </w:r>
      <w:proofErr w:type="spellStart"/>
      <w:r w:rsidR="0021249C">
        <w:rPr>
          <w:rFonts w:ascii="Arial" w:hAnsi="Arial"/>
          <w:b/>
        </w:rPr>
        <w:t>τ.Β</w:t>
      </w:r>
      <w:proofErr w:type="spellEnd"/>
      <w:r w:rsidR="0021249C">
        <w:rPr>
          <w:rFonts w:ascii="Arial" w:hAnsi="Arial"/>
          <w:b/>
        </w:rPr>
        <w:t>’</w:t>
      </w:r>
      <w:r w:rsidR="005966F7" w:rsidRPr="005966F7">
        <w:rPr>
          <w:rFonts w:ascii="Arial" w:hAnsi="Arial"/>
          <w:b/>
        </w:rPr>
        <w:t xml:space="preserve"> </w:t>
      </w:r>
      <w:r w:rsidR="005966F7">
        <w:rPr>
          <w:rFonts w:ascii="Arial" w:hAnsi="Arial"/>
          <w:b/>
        </w:rPr>
        <w:t>–</w:t>
      </w:r>
      <w:r w:rsidR="005966F7" w:rsidRPr="005966F7">
        <w:rPr>
          <w:rFonts w:ascii="Arial" w:hAnsi="Arial"/>
          <w:b/>
        </w:rPr>
        <w:t xml:space="preserve"> </w:t>
      </w:r>
      <w:r w:rsidR="005966F7">
        <w:rPr>
          <w:rFonts w:ascii="Arial" w:hAnsi="Arial"/>
          <w:b/>
        </w:rPr>
        <w:t>Μνημόνιο ΥΠΔΒΜΘ 4802/1Α/17-1-2012</w:t>
      </w:r>
      <w:r w:rsidR="0021249C">
        <w:rPr>
          <w:rFonts w:ascii="Arial" w:hAnsi="Arial"/>
          <w:b/>
        </w:rPr>
        <w:t>)</w:t>
      </w:r>
      <w:r w:rsidRPr="00CF3EFD">
        <w:rPr>
          <w:rFonts w:ascii="Arial" w:hAnsi="Arial"/>
          <w:b/>
        </w:rPr>
        <w:t>:</w:t>
      </w:r>
    </w:p>
    <w:p w:rsidR="00561553" w:rsidRPr="00561553" w:rsidRDefault="00561553" w:rsidP="00561553">
      <w:pPr>
        <w:pStyle w:val="Default"/>
        <w:numPr>
          <w:ilvl w:val="0"/>
          <w:numId w:val="2"/>
        </w:numPr>
        <w:spacing w:after="157"/>
        <w:ind w:left="900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  </w:t>
      </w:r>
      <w:r w:rsidRPr="00561553">
        <w:rPr>
          <w:rFonts w:cs="Times New Roman"/>
          <w:color w:val="auto"/>
        </w:rPr>
        <w:t xml:space="preserve">Υποχρεωτική Ασφάλιση Ευθύνης Διοργανωτή, όπως ορίζει η κείμενη νομοθεσία, καθώς και πρόσθετη  προαιρετική ασφάλιση για περίπτωση ατυχήματος ή ασθένειας μαθητή ή συνοδού </w:t>
      </w:r>
      <w:proofErr w:type="spellStart"/>
      <w:r>
        <w:rPr>
          <w:rFonts w:cs="Times New Roman"/>
          <w:color w:val="auto"/>
        </w:rPr>
        <w:t>εκπ</w:t>
      </w:r>
      <w:proofErr w:type="spellEnd"/>
      <w:r>
        <w:rPr>
          <w:rFonts w:cs="Times New Roman"/>
          <w:color w:val="auto"/>
        </w:rPr>
        <w:t>/</w:t>
      </w:r>
      <w:proofErr w:type="spellStart"/>
      <w:r>
        <w:rPr>
          <w:rFonts w:cs="Times New Roman"/>
          <w:color w:val="auto"/>
        </w:rPr>
        <w:t>κού</w:t>
      </w:r>
      <w:proofErr w:type="spellEnd"/>
      <w:r w:rsidRPr="00561553">
        <w:rPr>
          <w:rFonts w:cs="Times New Roman"/>
          <w:color w:val="auto"/>
        </w:rPr>
        <w:t xml:space="preserve">. </w:t>
      </w:r>
    </w:p>
    <w:p w:rsidR="00561553" w:rsidRPr="00561553" w:rsidRDefault="00561553" w:rsidP="00561553">
      <w:pPr>
        <w:pStyle w:val="Default"/>
        <w:numPr>
          <w:ilvl w:val="0"/>
          <w:numId w:val="2"/>
        </w:numPr>
        <w:spacing w:after="157"/>
        <w:ind w:left="900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   </w:t>
      </w:r>
      <w:r w:rsidRPr="00561553">
        <w:rPr>
          <w:rFonts w:cs="Times New Roman"/>
          <w:color w:val="auto"/>
        </w:rPr>
        <w:t>Διασφάλιση ότι το λεωφορείο με το οποίο θα πραγματοποιηθεί η εκδρομή πληροί τις απαιτούμενες από το νόμο προδιαγραφές για την μεταφορά μαθητών.</w:t>
      </w:r>
    </w:p>
    <w:p w:rsidR="00561553" w:rsidRPr="00561553" w:rsidRDefault="00561553" w:rsidP="00561553">
      <w:pPr>
        <w:pStyle w:val="Default"/>
        <w:numPr>
          <w:ilvl w:val="0"/>
          <w:numId w:val="2"/>
        </w:numPr>
        <w:spacing w:after="157"/>
        <w:ind w:left="900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   </w:t>
      </w:r>
      <w:r w:rsidRPr="00561553">
        <w:rPr>
          <w:rFonts w:cs="Times New Roman"/>
          <w:color w:val="auto"/>
        </w:rPr>
        <w:t>Την αποδοχή από το πρακτορείο ποινικής ρήτρας σε περίπτωση αθέτησης των όρων του συμβολαίου από τη μεριά του (εγγυητική επιστολή με ποσό που θα καθορίσει το σχολείο</w:t>
      </w:r>
      <w:r>
        <w:rPr>
          <w:rFonts w:cs="Times New Roman"/>
          <w:color w:val="auto"/>
        </w:rPr>
        <w:t>, το οποίο πρέπει να είναι τουλάχιστον 5πλάσιο του συμφωνηθέντος ποσού</w:t>
      </w:r>
      <w:r w:rsidRPr="00561553">
        <w:rPr>
          <w:rFonts w:cs="Times New Roman"/>
          <w:color w:val="auto"/>
        </w:rPr>
        <w:t xml:space="preserve">). </w:t>
      </w:r>
    </w:p>
    <w:p w:rsidR="00561553" w:rsidRPr="00561553" w:rsidRDefault="00146510" w:rsidP="00561553">
      <w:pPr>
        <w:pStyle w:val="Default"/>
        <w:numPr>
          <w:ilvl w:val="0"/>
          <w:numId w:val="2"/>
        </w:numPr>
        <w:ind w:left="900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   </w:t>
      </w:r>
      <w:r w:rsidR="00561553" w:rsidRPr="00561553">
        <w:rPr>
          <w:rFonts w:cs="Times New Roman"/>
          <w:color w:val="auto"/>
        </w:rPr>
        <w:t xml:space="preserve">Την αντιμετώπιση της περίπτωσης που δε θα πραγματοποιηθεί η εκδρομή στις προβλεπόμενες ημερομηνίες λόγω ανωτέρας βίας (εκλογές κ.λπ.) </w:t>
      </w:r>
    </w:p>
    <w:p w:rsidR="00561553" w:rsidRPr="00561553" w:rsidRDefault="00561553" w:rsidP="00561553">
      <w:pPr>
        <w:pStyle w:val="Default"/>
        <w:ind w:left="900"/>
        <w:jc w:val="both"/>
        <w:rPr>
          <w:rFonts w:cs="Times New Roman"/>
          <w:color w:val="auto"/>
        </w:rPr>
      </w:pPr>
    </w:p>
    <w:p w:rsidR="00561553" w:rsidRPr="00561553" w:rsidRDefault="00561553" w:rsidP="00561553">
      <w:pPr>
        <w:pStyle w:val="Default"/>
        <w:numPr>
          <w:ilvl w:val="0"/>
          <w:numId w:val="2"/>
        </w:numPr>
        <w:ind w:left="900"/>
        <w:jc w:val="both"/>
        <w:rPr>
          <w:rFonts w:cs="Times New Roman"/>
          <w:color w:val="auto"/>
        </w:rPr>
      </w:pPr>
      <w:r w:rsidRPr="00561553">
        <w:rPr>
          <w:rFonts w:cs="Times New Roman"/>
          <w:color w:val="auto"/>
        </w:rPr>
        <w:t xml:space="preserve">Για τις παραπάνω υπηρεσίες ζητείται η τελική συνολική τιμή (με ΦΠΑ) της εκδρομής, αλλά και η επιβάρυνση ανά μαθητή χωριστά για τις δύο παραπάνω περιπτώσεις των μέσων μεταφοράς των μαθητών και συνοδών. </w:t>
      </w:r>
    </w:p>
    <w:p w:rsidR="00561553" w:rsidRPr="00561553" w:rsidRDefault="00561553" w:rsidP="00561553">
      <w:pPr>
        <w:pStyle w:val="Default"/>
        <w:ind w:left="1860"/>
        <w:jc w:val="both"/>
        <w:rPr>
          <w:rFonts w:cs="Times New Roman"/>
          <w:color w:val="auto"/>
        </w:rPr>
      </w:pPr>
    </w:p>
    <w:p w:rsidR="00561553" w:rsidRPr="00561553" w:rsidRDefault="00561553" w:rsidP="00146510">
      <w:pPr>
        <w:spacing w:line="360" w:lineRule="auto"/>
        <w:ind w:right="98" w:firstLine="540"/>
        <w:jc w:val="both"/>
        <w:rPr>
          <w:rFonts w:ascii="Arial" w:hAnsi="Arial"/>
        </w:rPr>
      </w:pPr>
      <w:r w:rsidRPr="00561553">
        <w:rPr>
          <w:rFonts w:ascii="Arial" w:hAnsi="Arial"/>
        </w:rPr>
        <w:t>Με την προσφορά</w:t>
      </w:r>
      <w:r w:rsidR="001C09BE">
        <w:rPr>
          <w:rFonts w:ascii="Arial" w:hAnsi="Arial"/>
        </w:rPr>
        <w:t>,</w:t>
      </w:r>
      <w:r w:rsidRPr="00561553">
        <w:rPr>
          <w:rFonts w:ascii="Arial" w:hAnsi="Arial"/>
        </w:rPr>
        <w:t xml:space="preserve"> θα κατατεθεί από το ταξιδιωτικό γραφείο απαραιτήτως και υπεύθυνη δήλωση  ότι  διαθέτει το ειδικό σήμα λειτουργίας, το οποίο πρέπει να βρίσκεται  </w:t>
      </w:r>
      <w:r w:rsidRPr="00561553">
        <w:rPr>
          <w:rFonts w:ascii="Arial" w:hAnsi="Arial"/>
        </w:rPr>
        <w:lastRenderedPageBreak/>
        <w:t xml:space="preserve">σε  ισχύ.  Οι προσφορές θα πρέπει να κατατεθούν μέχρι και την </w:t>
      </w:r>
      <w:r w:rsidR="007E133F">
        <w:rPr>
          <w:rFonts w:ascii="Arial" w:hAnsi="Arial"/>
        </w:rPr>
        <w:t>7/34/2017</w:t>
      </w:r>
      <w:r w:rsidRPr="00561553">
        <w:rPr>
          <w:rFonts w:ascii="Arial" w:hAnsi="Arial"/>
        </w:rPr>
        <w:t xml:space="preserve"> και ώρα </w:t>
      </w:r>
      <w:r w:rsidR="00E514CC">
        <w:rPr>
          <w:rFonts w:ascii="Arial" w:hAnsi="Arial"/>
        </w:rPr>
        <w:t>1</w:t>
      </w:r>
      <w:r w:rsidR="007E133F">
        <w:rPr>
          <w:rFonts w:ascii="Arial" w:hAnsi="Arial"/>
        </w:rPr>
        <w:t>0</w:t>
      </w:r>
      <w:bookmarkStart w:id="0" w:name="_GoBack"/>
      <w:bookmarkEnd w:id="0"/>
      <w:r w:rsidR="00E514CC">
        <w:rPr>
          <w:rFonts w:ascii="Arial" w:hAnsi="Arial"/>
        </w:rPr>
        <w:t>:00πμ</w:t>
      </w:r>
      <w:r w:rsidRPr="00561553">
        <w:rPr>
          <w:rFonts w:ascii="Arial" w:hAnsi="Arial"/>
        </w:rPr>
        <w:t xml:space="preserve"> στ</w:t>
      </w:r>
      <w:r w:rsidR="00E514CC">
        <w:rPr>
          <w:rFonts w:ascii="Arial" w:hAnsi="Arial"/>
        </w:rPr>
        <w:t>η</w:t>
      </w:r>
      <w:r w:rsidRPr="00561553">
        <w:rPr>
          <w:rFonts w:ascii="Arial" w:hAnsi="Arial"/>
        </w:rPr>
        <w:t xml:space="preserve"> </w:t>
      </w:r>
      <w:r w:rsidR="00E514CC">
        <w:rPr>
          <w:rFonts w:ascii="Arial" w:hAnsi="Arial"/>
        </w:rPr>
        <w:t xml:space="preserve"> </w:t>
      </w:r>
      <w:r w:rsidRPr="00561553">
        <w:rPr>
          <w:rFonts w:ascii="Arial" w:hAnsi="Arial"/>
        </w:rPr>
        <w:t>Δ/</w:t>
      </w:r>
      <w:proofErr w:type="spellStart"/>
      <w:r w:rsidRPr="00561553">
        <w:rPr>
          <w:rFonts w:ascii="Arial" w:hAnsi="Arial"/>
        </w:rPr>
        <w:t>ν</w:t>
      </w:r>
      <w:r w:rsidR="00480D04">
        <w:rPr>
          <w:rFonts w:ascii="Arial" w:hAnsi="Arial"/>
        </w:rPr>
        <w:t>ση</w:t>
      </w:r>
      <w:proofErr w:type="spellEnd"/>
      <w:r w:rsidRPr="00561553">
        <w:rPr>
          <w:rFonts w:ascii="Arial" w:hAnsi="Arial"/>
        </w:rPr>
        <w:t xml:space="preserve"> του </w:t>
      </w:r>
      <w:r w:rsidR="00146510">
        <w:rPr>
          <w:rFonts w:ascii="Arial" w:hAnsi="Arial"/>
        </w:rPr>
        <w:t xml:space="preserve">Δ.Σ. </w:t>
      </w:r>
      <w:r w:rsidR="00E514CC">
        <w:rPr>
          <w:rFonts w:ascii="Arial" w:hAnsi="Arial"/>
        </w:rPr>
        <w:t>Ν. Κερασιάς.</w:t>
      </w:r>
    </w:p>
    <w:p w:rsidR="00561553" w:rsidRPr="00F24448" w:rsidRDefault="00561553" w:rsidP="00561553"/>
    <w:p w:rsidR="00CF3EFD" w:rsidRDefault="00CF3EFD" w:rsidP="00CF3EFD">
      <w:pPr>
        <w:spacing w:line="360" w:lineRule="auto"/>
        <w:jc w:val="both"/>
        <w:rPr>
          <w:rFonts w:ascii="Arial" w:hAnsi="Arial"/>
        </w:rPr>
      </w:pPr>
    </w:p>
    <w:p w:rsidR="00146510" w:rsidRDefault="00146510" w:rsidP="00CF3EFD">
      <w:pPr>
        <w:spacing w:line="360" w:lineRule="auto"/>
        <w:jc w:val="both"/>
        <w:rPr>
          <w:rFonts w:ascii="Arial" w:hAnsi="Arial"/>
        </w:rPr>
      </w:pPr>
    </w:p>
    <w:p w:rsidR="007001AD" w:rsidRDefault="007001AD" w:rsidP="007001A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</w:t>
      </w:r>
    </w:p>
    <w:p w:rsidR="007001AD" w:rsidRPr="002A1B90" w:rsidRDefault="007001AD" w:rsidP="007001AD">
      <w:pPr>
        <w:ind w:firstLine="720"/>
        <w:jc w:val="both"/>
        <w:rPr>
          <w:rFonts w:ascii="Arial" w:hAnsi="Arial"/>
        </w:rPr>
      </w:pPr>
      <w:r w:rsidRPr="00785086">
        <w:rPr>
          <w:rFonts w:ascii="Arial" w:hAnsi="Arial"/>
          <w:sz w:val="22"/>
        </w:rPr>
        <w:t xml:space="preserve">                                                                                          </w:t>
      </w:r>
      <w:r>
        <w:rPr>
          <w:rFonts w:ascii="Arial" w:hAnsi="Arial"/>
          <w:sz w:val="22"/>
        </w:rPr>
        <w:t xml:space="preserve"> </w:t>
      </w:r>
      <w:r w:rsidRPr="00785086">
        <w:rPr>
          <w:rFonts w:ascii="Arial" w:hAnsi="Arial"/>
          <w:sz w:val="22"/>
        </w:rPr>
        <w:t xml:space="preserve">  </w:t>
      </w:r>
      <w:r w:rsidR="008E6B13">
        <w:rPr>
          <w:rFonts w:ascii="Arial" w:hAnsi="Arial"/>
        </w:rPr>
        <w:t>Η</w:t>
      </w:r>
      <w:r w:rsidRPr="002A1B90">
        <w:rPr>
          <w:rFonts w:ascii="Arial" w:hAnsi="Arial"/>
        </w:rPr>
        <w:t xml:space="preserve"> </w:t>
      </w:r>
      <w:r>
        <w:rPr>
          <w:rFonts w:ascii="Arial" w:hAnsi="Arial"/>
        </w:rPr>
        <w:t>Διευθ</w:t>
      </w:r>
      <w:r w:rsidR="008E6B13">
        <w:rPr>
          <w:rFonts w:ascii="Arial" w:hAnsi="Arial"/>
        </w:rPr>
        <w:t>ύ</w:t>
      </w:r>
      <w:r>
        <w:rPr>
          <w:rFonts w:ascii="Arial" w:hAnsi="Arial"/>
        </w:rPr>
        <w:t>ντ</w:t>
      </w:r>
      <w:r w:rsidR="008E6B13">
        <w:rPr>
          <w:rFonts w:ascii="Arial" w:hAnsi="Arial"/>
        </w:rPr>
        <w:t>ρια</w:t>
      </w:r>
    </w:p>
    <w:p w:rsidR="007001AD" w:rsidRPr="00785086" w:rsidRDefault="007001AD" w:rsidP="007001AD">
      <w:pPr>
        <w:ind w:firstLine="720"/>
        <w:jc w:val="both"/>
        <w:rPr>
          <w:rFonts w:ascii="Arial" w:hAnsi="Arial"/>
        </w:rPr>
      </w:pPr>
      <w:r w:rsidRPr="00785086">
        <w:rPr>
          <w:rFonts w:ascii="Arial" w:hAnsi="Arial"/>
        </w:rPr>
        <w:t xml:space="preserve">                                                                                    </w:t>
      </w:r>
    </w:p>
    <w:p w:rsidR="0050285B" w:rsidRDefault="007001AD" w:rsidP="007001AD">
      <w:pPr>
        <w:ind w:firstLine="720"/>
        <w:jc w:val="both"/>
        <w:rPr>
          <w:rFonts w:ascii="Arial" w:hAnsi="Arial"/>
        </w:rPr>
      </w:pPr>
      <w:r w:rsidRPr="00785086">
        <w:rPr>
          <w:rFonts w:ascii="Arial" w:hAnsi="Arial"/>
        </w:rPr>
        <w:t xml:space="preserve">                                                                                     </w:t>
      </w:r>
    </w:p>
    <w:p w:rsidR="007001AD" w:rsidRPr="00785086" w:rsidRDefault="007001AD" w:rsidP="007001AD">
      <w:pPr>
        <w:ind w:firstLine="720"/>
        <w:jc w:val="both"/>
        <w:rPr>
          <w:rFonts w:ascii="Arial" w:hAnsi="Arial"/>
        </w:rPr>
      </w:pPr>
      <w:r w:rsidRPr="00785086">
        <w:rPr>
          <w:rFonts w:ascii="Arial" w:hAnsi="Arial"/>
        </w:rPr>
        <w:t xml:space="preserve">                                                                                    </w:t>
      </w:r>
    </w:p>
    <w:p w:rsidR="007001AD" w:rsidRDefault="007001AD" w:rsidP="007001AD"/>
    <w:p w:rsidR="007001AD" w:rsidRPr="0050285B" w:rsidRDefault="007001AD" w:rsidP="007001AD">
      <w:pPr>
        <w:rPr>
          <w:rFonts w:ascii="Arial" w:hAnsi="Arial"/>
        </w:rPr>
      </w:pPr>
      <w:r w:rsidRPr="0050285B">
        <w:rPr>
          <w:rFonts w:ascii="Arial" w:hAnsi="Arial"/>
        </w:rPr>
        <w:t xml:space="preserve">                                                                </w:t>
      </w:r>
      <w:r w:rsidR="008E6B13">
        <w:rPr>
          <w:rFonts w:ascii="Arial" w:hAnsi="Arial"/>
        </w:rPr>
        <w:t xml:space="preserve">                               </w:t>
      </w:r>
      <w:proofErr w:type="spellStart"/>
      <w:r w:rsidR="008E6B13">
        <w:rPr>
          <w:rFonts w:ascii="Arial" w:hAnsi="Arial"/>
        </w:rPr>
        <w:t>Μάργου</w:t>
      </w:r>
      <w:proofErr w:type="spellEnd"/>
      <w:r w:rsidR="008E6B13">
        <w:rPr>
          <w:rFonts w:ascii="Arial" w:hAnsi="Arial"/>
        </w:rPr>
        <w:t xml:space="preserve"> Χριστίνα</w:t>
      </w:r>
    </w:p>
    <w:p w:rsidR="007001AD" w:rsidRPr="0050285B" w:rsidRDefault="007001AD" w:rsidP="007001AD">
      <w:pPr>
        <w:rPr>
          <w:rFonts w:ascii="Arial" w:hAnsi="Arial"/>
        </w:rPr>
      </w:pPr>
    </w:p>
    <w:p w:rsidR="008218E0" w:rsidRDefault="008218E0"/>
    <w:sectPr w:rsidR="008218E0" w:rsidSect="00CC4F6E">
      <w:footerReference w:type="even" r:id="rId10"/>
      <w:footerReference w:type="default" r:id="rId11"/>
      <w:pgSz w:w="11906" w:h="16838"/>
      <w:pgMar w:top="125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427" w:rsidRDefault="00390427">
      <w:r>
        <w:separator/>
      </w:r>
    </w:p>
  </w:endnote>
  <w:endnote w:type="continuationSeparator" w:id="0">
    <w:p w:rsidR="00390427" w:rsidRDefault="0039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4B" w:rsidRDefault="00421ADF" w:rsidP="00CC4F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274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274B" w:rsidRDefault="007627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4B" w:rsidRDefault="00421ADF" w:rsidP="00CC4F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274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133F">
      <w:rPr>
        <w:rStyle w:val="a7"/>
        <w:noProof/>
      </w:rPr>
      <w:t>3</w:t>
    </w:r>
    <w:r>
      <w:rPr>
        <w:rStyle w:val="a7"/>
      </w:rPr>
      <w:fldChar w:fldCharType="end"/>
    </w:r>
  </w:p>
  <w:p w:rsidR="0076274B" w:rsidRDefault="007627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427" w:rsidRDefault="00390427">
      <w:r>
        <w:separator/>
      </w:r>
    </w:p>
  </w:footnote>
  <w:footnote w:type="continuationSeparator" w:id="0">
    <w:p w:rsidR="00390427" w:rsidRDefault="0039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558"/>
    <w:rsid w:val="00015D40"/>
    <w:rsid w:val="00063B7A"/>
    <w:rsid w:val="00146510"/>
    <w:rsid w:val="00165E34"/>
    <w:rsid w:val="00181B5D"/>
    <w:rsid w:val="00186D70"/>
    <w:rsid w:val="00195145"/>
    <w:rsid w:val="001C09BE"/>
    <w:rsid w:val="001C4F59"/>
    <w:rsid w:val="001C5689"/>
    <w:rsid w:val="002060E4"/>
    <w:rsid w:val="0021249C"/>
    <w:rsid w:val="0026165B"/>
    <w:rsid w:val="00272451"/>
    <w:rsid w:val="00354A5E"/>
    <w:rsid w:val="00366A7A"/>
    <w:rsid w:val="00390427"/>
    <w:rsid w:val="003A18A9"/>
    <w:rsid w:val="003B0E76"/>
    <w:rsid w:val="003D198E"/>
    <w:rsid w:val="003E3B37"/>
    <w:rsid w:val="003F4F9F"/>
    <w:rsid w:val="00421ADF"/>
    <w:rsid w:val="00431411"/>
    <w:rsid w:val="00450B10"/>
    <w:rsid w:val="00480D04"/>
    <w:rsid w:val="00487A36"/>
    <w:rsid w:val="004B518D"/>
    <w:rsid w:val="0050285B"/>
    <w:rsid w:val="00507208"/>
    <w:rsid w:val="00561553"/>
    <w:rsid w:val="005966F7"/>
    <w:rsid w:val="007001AD"/>
    <w:rsid w:val="0076274B"/>
    <w:rsid w:val="00776652"/>
    <w:rsid w:val="007D6558"/>
    <w:rsid w:val="007E133F"/>
    <w:rsid w:val="008218E0"/>
    <w:rsid w:val="008703D9"/>
    <w:rsid w:val="00882B44"/>
    <w:rsid w:val="008E6B13"/>
    <w:rsid w:val="009329D8"/>
    <w:rsid w:val="009355D3"/>
    <w:rsid w:val="00A2239B"/>
    <w:rsid w:val="00AC139B"/>
    <w:rsid w:val="00AF178B"/>
    <w:rsid w:val="00BB0B6C"/>
    <w:rsid w:val="00C45911"/>
    <w:rsid w:val="00CC4F6E"/>
    <w:rsid w:val="00CF2B99"/>
    <w:rsid w:val="00CF3EFD"/>
    <w:rsid w:val="00D17879"/>
    <w:rsid w:val="00D25C35"/>
    <w:rsid w:val="00DD67DE"/>
    <w:rsid w:val="00DF4316"/>
    <w:rsid w:val="00E234FD"/>
    <w:rsid w:val="00E514CC"/>
    <w:rsid w:val="00EF1A3E"/>
    <w:rsid w:val="00EF5975"/>
    <w:rsid w:val="00FA60B1"/>
    <w:rsid w:val="00FC1695"/>
    <w:rsid w:val="00FC6F1F"/>
    <w:rsid w:val="00FC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AD"/>
    <w:rPr>
      <w:sz w:val="24"/>
      <w:szCs w:val="24"/>
    </w:rPr>
  </w:style>
  <w:style w:type="paragraph" w:styleId="1">
    <w:name w:val="heading 1"/>
    <w:basedOn w:val="a"/>
    <w:next w:val="a"/>
    <w:qFormat/>
    <w:rsid w:val="007001AD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6">
    <w:name w:val="heading 6"/>
    <w:basedOn w:val="a"/>
    <w:next w:val="a"/>
    <w:qFormat/>
    <w:rsid w:val="007001AD"/>
    <w:pPr>
      <w:keepNext/>
      <w:ind w:left="1154"/>
      <w:outlineLvl w:val="5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01A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7001AD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paragraph" w:styleId="a5">
    <w:name w:val="caption"/>
    <w:basedOn w:val="a"/>
    <w:next w:val="a"/>
    <w:qFormat/>
    <w:rsid w:val="007001AD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customStyle="1" w:styleId="Default">
    <w:name w:val="Default"/>
    <w:rsid w:val="00561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6">
    <w:name w:val="Table Grid"/>
    <w:basedOn w:val="a1"/>
    <w:rsid w:val="003B0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CC4F6E"/>
  </w:style>
  <w:style w:type="paragraph" w:styleId="a8">
    <w:name w:val="Balloon Text"/>
    <w:basedOn w:val="a"/>
    <w:link w:val="Char"/>
    <w:uiPriority w:val="99"/>
    <w:semiHidden/>
    <w:unhideWhenUsed/>
    <w:rsid w:val="00480D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8"/>
    <w:uiPriority w:val="99"/>
    <w:semiHidden/>
    <w:rsid w:val="00480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714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manager</cp:lastModifiedBy>
  <cp:revision>16</cp:revision>
  <cp:lastPrinted>2014-10-30T07:11:00Z</cp:lastPrinted>
  <dcterms:created xsi:type="dcterms:W3CDTF">2012-05-10T06:31:00Z</dcterms:created>
  <dcterms:modified xsi:type="dcterms:W3CDTF">2017-03-29T08:15:00Z</dcterms:modified>
</cp:coreProperties>
</file>